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6AA2" w14:textId="2CFCA909" w:rsidR="000B51DE" w:rsidRPr="00DE2BB6" w:rsidRDefault="00DE2BB6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РОССИЙСКАЯ ФЕДЕРАЦИЯ</w:t>
      </w:r>
    </w:p>
    <w:p w14:paraId="4C958ADD" w14:textId="77777777" w:rsidR="008A7077" w:rsidRPr="00DE2BB6" w:rsidRDefault="008A7077" w:rsidP="008A707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КРАСНОРОГСКИЙ СЕЛЬСКИЙ СОВЕТ НАРОДНЫХ ДЕПУТАТОВ </w:t>
      </w:r>
    </w:p>
    <w:p w14:paraId="1FFD1B1A" w14:textId="77777777" w:rsidR="000B51DE" w:rsidRPr="00DE2BB6" w:rsidRDefault="00C85859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E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ПОЧЕПСКИЙ РАЙОН </w:t>
      </w:r>
      <w:r w:rsidR="000B51DE" w:rsidRPr="00DE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БРЯНСКАЯ   О</w:t>
      </w:r>
      <w:r w:rsidRPr="00DE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="000B51DE" w:rsidRPr="00DE2B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ЛАСТЬ</w:t>
      </w:r>
    </w:p>
    <w:p w14:paraId="4C056D9D" w14:textId="77777777" w:rsidR="0084276D" w:rsidRPr="00DE2BB6" w:rsidRDefault="0084276D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4B1095" w14:textId="473BF05F" w:rsidR="000B51DE" w:rsidRPr="00DE2BB6" w:rsidRDefault="00DE2BB6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14:paraId="65C7D0DC" w14:textId="77777777"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A4729F" w14:textId="77777777" w:rsidR="000B51DE" w:rsidRPr="008A63A5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8CE0A69" w14:textId="6A53320B"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  <w:r w:rsidR="00EB50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DE2B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8A70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A8386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 №</w:t>
      </w:r>
      <w:r w:rsidR="00DE2B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54</w:t>
      </w:r>
      <w:r w:rsidRPr="00F36D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4B3CC9B" w14:textId="099D6BA0" w:rsidR="000A4861" w:rsidRPr="000A4861" w:rsidRDefault="000A4861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с. Красный Рог</w:t>
      </w:r>
    </w:p>
    <w:p w14:paraId="43725761" w14:textId="77777777" w:rsidR="000B51DE" w:rsidRDefault="000B51DE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48EFA09" w14:textId="3A9A423F" w:rsidR="001E3BFD" w:rsidRPr="00182E9D" w:rsidRDefault="00041F0B" w:rsidP="008E40F0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  <w:r w:rsidR="00CB7A47"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>Краснорогского сельского Совета</w:t>
      </w:r>
      <w:r w:rsidR="00FA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</w:t>
      </w:r>
      <w:r>
        <w:rPr>
          <w:rFonts w:ascii="Times New Roman" w:eastAsia="Times New Roman" w:hAnsi="Times New Roman" w:cs="Times New Roman"/>
          <w:sz w:val="28"/>
          <w:szCs w:val="28"/>
        </w:rPr>
        <w:t>Почепского района Брянской области от</w:t>
      </w:r>
      <w:r w:rsidR="00FA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05.09</w:t>
      </w:r>
      <w:r w:rsidR="00A5347A" w:rsidRPr="000057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2019 г. №</w:t>
      </w:r>
      <w:r w:rsidR="00DE2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212</w:t>
      </w:r>
      <w:r w:rsidRPr="00005708">
        <w:rPr>
          <w:rFonts w:ascii="Times New Roman" w:eastAsia="Times New Roman" w:hAnsi="Times New Roman" w:cs="Times New Roman"/>
          <w:sz w:val="28"/>
          <w:szCs w:val="28"/>
        </w:rPr>
        <w:t xml:space="preserve"> «Об</w:t>
      </w:r>
      <w:r w:rsidR="000B51DE" w:rsidRPr="00005708">
        <w:rPr>
          <w:rFonts w:ascii="Times New Roman" w:eastAsia="Times New Roman" w:hAnsi="Times New Roman" w:cs="Times New Roman"/>
          <w:sz w:val="28"/>
          <w:szCs w:val="28"/>
        </w:rPr>
        <w:t xml:space="preserve"> оплате труда </w:t>
      </w:r>
      <w:r w:rsidR="008E40F0" w:rsidRPr="00005708">
        <w:rPr>
          <w:rFonts w:ascii="Times New Roman" w:eastAsia="Times New Roman" w:hAnsi="Times New Roman" w:cs="Times New Roman"/>
          <w:sz w:val="28"/>
          <w:szCs w:val="28"/>
        </w:rPr>
        <w:t xml:space="preserve">отдельных работников органов местного самоуправления </w:t>
      </w:r>
      <w:r w:rsidR="00870B8A" w:rsidRPr="008A70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 поселения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0B8A">
        <w:rPr>
          <w:rFonts w:ascii="Times New Roman" w:eastAsia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8E40F0" w:rsidRPr="00005708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70B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04C9E">
        <w:rPr>
          <w:rFonts w:ascii="Times New Roman" w:hAnsi="Times New Roman"/>
          <w:sz w:val="28"/>
          <w:szCs w:val="28"/>
        </w:rPr>
        <w:t>в редакции от 21.11.2019г. № 27, от 19.10.2020г. № 60, от 24.10.2022г. № 128, от 05.10.2023г. № 151</w:t>
      </w:r>
      <w:r w:rsidR="00870B8A">
        <w:rPr>
          <w:rFonts w:ascii="Times New Roman" w:eastAsia="Times New Roman" w:hAnsi="Times New Roman" w:cs="Times New Roman"/>
          <w:sz w:val="28"/>
          <w:szCs w:val="28"/>
        </w:rPr>
        <w:t xml:space="preserve"> от 18.07.2024 № 185)</w:t>
      </w:r>
    </w:p>
    <w:p w14:paraId="4C1ADDEC" w14:textId="77777777" w:rsidR="000B51DE" w:rsidRPr="00182E9D" w:rsidRDefault="000B51DE" w:rsidP="000B51DE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p w14:paraId="3DC0787B" w14:textId="77777777" w:rsidR="000B51DE" w:rsidRPr="00080695" w:rsidRDefault="000B51DE" w:rsidP="000B51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DAE70B" w14:textId="77777777" w:rsidR="00870B8A" w:rsidRDefault="00870B8A" w:rsidP="0087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CD44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Указом Губернатора Брянской области от 24 сентября 2025 года № 109 «Об увеличении (индексации) размеров месячных окладов государственных гражданских служащих Брянской области в соответствии с замещаемыми ими должностями и должностных окладов (окладов) работников, замещающих должности, не являющиеся должностями государственной гражданской службы Брянской области», </w:t>
      </w:r>
      <w:r w:rsidR="00BE01D6" w:rsidRPr="00491BD7">
        <w:rPr>
          <w:rFonts w:ascii="Times New Roman" w:hAnsi="Times New Roman"/>
          <w:sz w:val="28"/>
          <w:szCs w:val="28"/>
        </w:rPr>
        <w:t>постановлением Краснорогской сельской администрации Почепского района Брянской области от 28.10.2025 № 58-п «Об индексации заработной платы работников Краснорогской сельской администрации Почепского района с 1 октября 2025 года»</w:t>
      </w:r>
      <w:r w:rsidR="00BE01D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постановлением Правительства Брянской области от 15 октября 2025 года   № 506-п «О внесении изменений в постановление Правительства Брянской области от 11 декабря 2017 года № 633-п 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области», Краснорогский</w:t>
      </w:r>
      <w:r w:rsidRPr="00967288">
        <w:rPr>
          <w:rFonts w:ascii="Times New Roman" w:hAnsi="Times New Roman"/>
          <w:sz w:val="28"/>
          <w:szCs w:val="28"/>
        </w:rPr>
        <w:t xml:space="preserve"> сельский совет народных депутатов</w:t>
      </w:r>
    </w:p>
    <w:p w14:paraId="37DE5B1A" w14:textId="77777777" w:rsidR="009A77BE" w:rsidRDefault="009A77BE" w:rsidP="0038363E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9C092" w14:textId="77777777" w:rsidR="0038363E" w:rsidRDefault="00C7555D" w:rsidP="0038363E">
      <w:pPr>
        <w:spacing w:after="120" w:line="240" w:lineRule="auto"/>
        <w:ind w:firstLine="2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 w:rsidR="003836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63D8FDB" w14:textId="77777777" w:rsidR="000B51DE" w:rsidRPr="00890CDF" w:rsidRDefault="00890CDF" w:rsidP="00870B8A">
      <w:pPr>
        <w:pStyle w:val="a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90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Внести в решение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>Краснорогского сельского Совета</w:t>
      </w:r>
      <w:r w:rsidR="00FA2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077">
        <w:rPr>
          <w:rFonts w:ascii="Times New Roman" w:eastAsia="Times New Roman" w:hAnsi="Times New Roman" w:cs="Times New Roman"/>
          <w:sz w:val="28"/>
          <w:szCs w:val="28"/>
        </w:rPr>
        <w:t xml:space="preserve">народных депутатов Почепского района Брянской области 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от 05.09</w:t>
      </w:r>
      <w:r w:rsidR="00005708" w:rsidRPr="0000570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5708">
        <w:rPr>
          <w:rFonts w:ascii="Times New Roman" w:eastAsia="Times New Roman" w:hAnsi="Times New Roman" w:cs="Times New Roman"/>
          <w:sz w:val="28"/>
          <w:szCs w:val="28"/>
        </w:rPr>
        <w:t>2019 г. №</w:t>
      </w:r>
      <w:r w:rsidR="00005708" w:rsidRPr="00005708">
        <w:rPr>
          <w:rFonts w:ascii="Times New Roman" w:eastAsia="Times New Roman" w:hAnsi="Times New Roman" w:cs="Times New Roman"/>
          <w:sz w:val="28"/>
          <w:szCs w:val="28"/>
        </w:rPr>
        <w:t>212</w:t>
      </w:r>
      <w:r w:rsidR="00005708" w:rsidRP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«Об оплате труда</w:t>
      </w:r>
      <w:r w:rsidR="008E40F0" w:rsidRP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отдельных работников органов местного самоуправления </w:t>
      </w:r>
      <w:r w:rsidR="00870B8A" w:rsidRPr="008A70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Краснорогского сельского поселения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0B8A">
        <w:rPr>
          <w:rFonts w:ascii="Times New Roman" w:eastAsia="Times New Roman" w:hAnsi="Times New Roman" w:cs="Times New Roman"/>
          <w:sz w:val="28"/>
          <w:szCs w:val="28"/>
        </w:rPr>
        <w:t>Почепского муниципального района Брянской области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90CD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следующие изменения:</w:t>
      </w:r>
    </w:p>
    <w:p w14:paraId="12C4B734" w14:textId="77777777" w:rsidR="00870B8A" w:rsidRPr="00870B8A" w:rsidRDefault="00005708" w:rsidP="00870B8A">
      <w:pPr>
        <w:pStyle w:val="aa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8E40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ункт 1.3  раздела 1 </w:t>
      </w:r>
      <w:r w:rsidR="009A77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изложить в новой редакции:</w:t>
      </w:r>
    </w:p>
    <w:p w14:paraId="1FB4F5EC" w14:textId="77777777" w:rsidR="00870B8A" w:rsidRDefault="00005708" w:rsidP="00870B8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водитель </w:t>
      </w:r>
      <w:r w:rsidR="00870B8A"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автомобиля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870B8A"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</w:t>
      </w: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5165</w:t>
      </w: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</w:p>
    <w:p w14:paraId="7C4B22C4" w14:textId="77777777" w:rsidR="00870B8A" w:rsidRDefault="00005708" w:rsidP="00870B8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уборщик служебных помещений – 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4713</w:t>
      </w: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</w:t>
      </w:r>
    </w:p>
    <w:p w14:paraId="6981B6B5" w14:textId="77777777" w:rsidR="00870B8A" w:rsidRDefault="00005708" w:rsidP="00870B8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сторож -                                             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4713</w:t>
      </w: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</w:t>
      </w:r>
    </w:p>
    <w:p w14:paraId="304B212F" w14:textId="77777777" w:rsidR="00005708" w:rsidRPr="00870B8A" w:rsidRDefault="00005708" w:rsidP="00870B8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оператор -                                          </w:t>
      </w:r>
      <w:r w:rsid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4713</w:t>
      </w: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рублей.</w:t>
      </w:r>
    </w:p>
    <w:p w14:paraId="4D44E356" w14:textId="77777777" w:rsidR="00005708" w:rsidRPr="00870B8A" w:rsidRDefault="00005708" w:rsidP="00076233">
      <w:pPr>
        <w:pStyle w:val="aa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70B8A"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П</w:t>
      </w:r>
      <w:r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одпункт 2.1.1 пункта 2.1 раздела 2 </w:t>
      </w:r>
      <w:r w:rsidR="00870B8A" w:rsidRPr="00870B8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14:paraId="66D23D38" w14:textId="77777777" w:rsidR="00870B8A" w:rsidRPr="00870B8A" w:rsidRDefault="00870B8A" w:rsidP="00870B8A">
      <w:pPr>
        <w:pStyle w:val="1"/>
        <w:tabs>
          <w:tab w:val="left" w:pos="588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870B8A">
        <w:rPr>
          <w:bCs/>
          <w:sz w:val="28"/>
          <w:szCs w:val="28"/>
        </w:rPr>
        <w:t>«</w:t>
      </w:r>
      <w:r w:rsidRPr="00870B8A">
        <w:rPr>
          <w:sz w:val="28"/>
          <w:szCs w:val="28"/>
        </w:rPr>
        <w:t>Ежемесячная надбавка за сложность, напряженность и высокие дос</w:t>
      </w:r>
      <w:r w:rsidR="007378BA">
        <w:rPr>
          <w:sz w:val="28"/>
          <w:szCs w:val="28"/>
        </w:rPr>
        <w:t>тижения в труде - в размере до 2</w:t>
      </w:r>
      <w:r>
        <w:rPr>
          <w:sz w:val="28"/>
          <w:szCs w:val="28"/>
        </w:rPr>
        <w:t>9</w:t>
      </w:r>
      <w:r w:rsidRPr="00870B8A">
        <w:rPr>
          <w:sz w:val="28"/>
          <w:szCs w:val="28"/>
        </w:rPr>
        <w:t>0 процентов должностного оклада.</w:t>
      </w:r>
    </w:p>
    <w:p w14:paraId="2A838B86" w14:textId="77777777" w:rsidR="00870B8A" w:rsidRPr="00870B8A" w:rsidRDefault="00870B8A" w:rsidP="00870B8A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70B8A">
        <w:rPr>
          <w:rFonts w:ascii="Times New Roman" w:hAnsi="Times New Roman" w:cs="Times New Roman"/>
          <w:sz w:val="28"/>
          <w:szCs w:val="28"/>
        </w:rPr>
        <w:t>Ежемесячная надбавка за сложность, напряженность и высокие достижения в труде устанавливается работникам руководителем органа местного самоуправления индивидуально, с учетом объема выполняемых должностных обязанностей и сложности работы.»</w:t>
      </w:r>
    </w:p>
    <w:p w14:paraId="138C6907" w14:textId="77777777" w:rsidR="00A472A2" w:rsidRDefault="00A472A2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</w:t>
      </w:r>
      <w:r w:rsidR="007378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Пункт 3.1. раздела 3 изложить в новой редакции:</w:t>
      </w:r>
    </w:p>
    <w:p w14:paraId="0CA5E0C0" w14:textId="77777777" w:rsidR="00E81148" w:rsidRPr="00E81148" w:rsidRDefault="00A472A2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««3.1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 формировании годового фонда оплаты труда работников предусматриваются средства для выплаты:</w:t>
      </w:r>
    </w:p>
    <w:p w14:paraId="52ABE9DC" w14:textId="77777777" w:rsidR="00E81148" w:rsidRPr="00E81148" w:rsidRDefault="00A472A2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 должностной оклад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в размере 12;</w:t>
      </w:r>
    </w:p>
    <w:p w14:paraId="28377B09" w14:textId="77777777" w:rsidR="00E81148" w:rsidRPr="00E81148" w:rsidRDefault="00E81148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б) ежемесячная надбав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ка за сложность, напряженность и высокие достижения в труде - в размере </w:t>
      </w:r>
      <w:r w:rsidR="007378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34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,8</w:t>
      </w: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должностных окладов;</w:t>
      </w:r>
    </w:p>
    <w:p w14:paraId="7377C123" w14:textId="77777777" w:rsidR="00E81148" w:rsidRPr="00E81148" w:rsidRDefault="00E81148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в) ежемесячная надбавка к должностному оклад</w:t>
      </w:r>
      <w:r w:rsidR="00A472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 за выслугу лет - в размере 3,6 </w:t>
      </w: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должностных окладов;</w:t>
      </w:r>
    </w:p>
    <w:p w14:paraId="543956BF" w14:textId="77777777" w:rsidR="00E81148" w:rsidRPr="00E81148" w:rsidRDefault="007573D9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г) премия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 ре</w:t>
      </w:r>
      <w:r w:rsidR="00A472A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зультатам работы - в размере 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2,6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должностных окладов;</w:t>
      </w:r>
    </w:p>
    <w:p w14:paraId="36C1C11E" w14:textId="77777777" w:rsidR="00E81148" w:rsidRPr="00E81148" w:rsidRDefault="007573D9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д) ежемесячные компенсационные выплаты к должностному окладу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в размере 12 должностных окладов;</w:t>
      </w:r>
    </w:p>
    <w:p w14:paraId="421A6CAC" w14:textId="77777777" w:rsidR="009C7CEA" w:rsidRDefault="00E81148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е) единовременная выплата при предоставлении ежегодного оплачиваемого отпуска</w:t>
      </w:r>
      <w:r w:rsidR="0000570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C7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в размере 1 должностного оклада;</w:t>
      </w:r>
    </w:p>
    <w:p w14:paraId="0AC7D4FC" w14:textId="1726607E" w:rsidR="00E81148" w:rsidRDefault="009C7CEA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ж)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материальная помощь - в размере </w:t>
      </w:r>
      <w:r w:rsidRPr="009C7CE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должностного оклада</w:t>
      </w:r>
      <w:r w:rsidR="008A70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E81148" w:rsidRPr="00E811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14:paraId="2F427A80" w14:textId="6D41FA25" w:rsidR="00A1706B" w:rsidRPr="001D13F6" w:rsidRDefault="000B51DE" w:rsidP="001D1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2.</w:t>
      </w:r>
      <w:r w:rsidR="00A1706B" w:rsidRPr="00A170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Настоящее решение опубликовать (обнародовать) в порядке, установленном </w:t>
      </w:r>
      <w:r w:rsidR="008A7077">
        <w:rPr>
          <w:rFonts w:ascii="Times New Roman" w:hAnsi="Times New Roman"/>
          <w:bCs/>
          <w:color w:val="000000"/>
          <w:sz w:val="28"/>
          <w:szCs w:val="28"/>
        </w:rPr>
        <w:t>Уставом</w:t>
      </w:r>
      <w:r w:rsidR="001D13F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A7077" w:rsidRPr="00923DE7">
        <w:rPr>
          <w:rFonts w:ascii="Times New Roman" w:hAnsi="Times New Roman"/>
          <w:bCs/>
          <w:color w:val="000000"/>
          <w:sz w:val="28"/>
          <w:szCs w:val="28"/>
        </w:rPr>
        <w:t>Краснорогского сельского поселения</w:t>
      </w:r>
      <w:r w:rsidR="00FA26F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A7077" w:rsidRPr="00923DE7">
        <w:rPr>
          <w:rFonts w:ascii="Times New Roman" w:hAnsi="Times New Roman"/>
          <w:bCs/>
          <w:color w:val="000000"/>
          <w:sz w:val="28"/>
          <w:szCs w:val="28"/>
        </w:rPr>
        <w:t>Почепского муниципального района Брянской области</w:t>
      </w:r>
      <w:r w:rsidR="008A707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46247C2" w14:textId="36508FC6" w:rsidR="00966D50" w:rsidRDefault="000B51DE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</w:t>
      </w:r>
      <w:r w:rsidR="007378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Настоящее решение вступает в силу со дня подписания и распространяется на правоотношения, возникшие с 1 </w:t>
      </w:r>
      <w:r w:rsidR="007378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октября </w:t>
      </w:r>
      <w:r w:rsidRPr="00080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="007378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25</w:t>
      </w:r>
      <w:r w:rsidR="008E40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года</w:t>
      </w:r>
    </w:p>
    <w:p w14:paraId="6967AD59" w14:textId="77777777" w:rsidR="00966D50" w:rsidRDefault="00966D50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972214C" w14:textId="77777777" w:rsidR="00966D50" w:rsidRDefault="00966D50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A744504" w14:textId="77777777" w:rsidR="00966D50" w:rsidRDefault="00966D50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1D2AAC1" w14:textId="77777777" w:rsidR="00CB7A47" w:rsidRDefault="00CB7A47" w:rsidP="000A486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29ED6470" w14:textId="77777777" w:rsidR="00CB7A47" w:rsidRDefault="00CB7A47" w:rsidP="00870B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332EA9E" w14:textId="77777777" w:rsidR="008A7077" w:rsidRDefault="008A7077" w:rsidP="0087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Краснорогского</w:t>
      </w:r>
    </w:p>
    <w:p w14:paraId="235F5F48" w14:textId="77777777" w:rsidR="008A7077" w:rsidRPr="00DB141A" w:rsidRDefault="00FA26F5" w:rsidP="00870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A7077" w:rsidRPr="00DB141A">
        <w:rPr>
          <w:rFonts w:ascii="Times New Roman" w:hAnsi="Times New Roman"/>
          <w:sz w:val="28"/>
          <w:szCs w:val="28"/>
        </w:rPr>
        <w:t>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A7077" w:rsidRPr="00DB141A">
        <w:rPr>
          <w:rFonts w:ascii="Times New Roman" w:hAnsi="Times New Roman"/>
          <w:sz w:val="28"/>
          <w:szCs w:val="28"/>
        </w:rPr>
        <w:t xml:space="preserve">поселения                                                     </w:t>
      </w:r>
      <w:r w:rsidR="00CB7A47">
        <w:rPr>
          <w:rFonts w:ascii="Times New Roman" w:hAnsi="Times New Roman"/>
          <w:sz w:val="28"/>
          <w:szCs w:val="28"/>
        </w:rPr>
        <w:t xml:space="preserve">     Г.Н. </w:t>
      </w:r>
      <w:r w:rsidR="008A7077">
        <w:rPr>
          <w:rFonts w:ascii="Times New Roman" w:hAnsi="Times New Roman"/>
          <w:sz w:val="28"/>
          <w:szCs w:val="28"/>
        </w:rPr>
        <w:t xml:space="preserve">Галицкий </w:t>
      </w:r>
    </w:p>
    <w:p w14:paraId="1CD70342" w14:textId="77777777" w:rsidR="009C7CEA" w:rsidRPr="009C7CEA" w:rsidRDefault="009C7CEA" w:rsidP="008A7077">
      <w:pPr>
        <w:shd w:val="clear" w:color="auto" w:fill="FFFFFF"/>
        <w:tabs>
          <w:tab w:val="left" w:pos="7830"/>
        </w:tabs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sectPr w:rsidR="009C7CEA" w:rsidRPr="009C7CEA" w:rsidSect="00BC5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5CA1F" w14:textId="77777777" w:rsidR="000945F7" w:rsidRDefault="000945F7">
      <w:pPr>
        <w:spacing w:after="0" w:line="240" w:lineRule="auto"/>
      </w:pPr>
      <w:r>
        <w:separator/>
      </w:r>
    </w:p>
  </w:endnote>
  <w:endnote w:type="continuationSeparator" w:id="0">
    <w:p w14:paraId="0911D9A0" w14:textId="77777777" w:rsidR="000945F7" w:rsidRDefault="000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B2577" w14:textId="77777777" w:rsidR="001925D7" w:rsidRDefault="000945F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1E01" w14:textId="77777777" w:rsidR="001925D7" w:rsidRDefault="000945F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692E" w14:textId="77777777" w:rsidR="001925D7" w:rsidRDefault="000945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1BDD" w14:textId="77777777" w:rsidR="000945F7" w:rsidRDefault="000945F7">
      <w:pPr>
        <w:spacing w:after="0" w:line="240" w:lineRule="auto"/>
      </w:pPr>
      <w:r>
        <w:separator/>
      </w:r>
    </w:p>
  </w:footnote>
  <w:footnote w:type="continuationSeparator" w:id="0">
    <w:p w14:paraId="669EDFF6" w14:textId="77777777" w:rsidR="000945F7" w:rsidRDefault="0009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B67A" w14:textId="77777777" w:rsidR="001925D7" w:rsidRDefault="000945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52079"/>
      <w:docPartObj>
        <w:docPartGallery w:val="Page Numbers (Top of Page)"/>
        <w:docPartUnique/>
      </w:docPartObj>
    </w:sdtPr>
    <w:sdtEndPr/>
    <w:sdtContent>
      <w:p w14:paraId="31E4CAB0" w14:textId="77777777" w:rsidR="001925D7" w:rsidRDefault="00691226">
        <w:pPr>
          <w:pStyle w:val="a3"/>
          <w:jc w:val="center"/>
        </w:pPr>
        <w:r>
          <w:fldChar w:fldCharType="begin"/>
        </w:r>
        <w:r w:rsidR="00976AC1">
          <w:instrText xml:space="preserve"> PAGE   \* MERGEFORMAT </w:instrText>
        </w:r>
        <w:r>
          <w:fldChar w:fldCharType="separate"/>
        </w:r>
        <w:r w:rsidR="00BE01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408021" w14:textId="77777777" w:rsidR="001925D7" w:rsidRDefault="000945F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DF5B0" w14:textId="77777777" w:rsidR="001925D7" w:rsidRDefault="000945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56FB6"/>
    <w:multiLevelType w:val="multilevel"/>
    <w:tmpl w:val="2F1E1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72980740"/>
    <w:multiLevelType w:val="hybridMultilevel"/>
    <w:tmpl w:val="7B7496FA"/>
    <w:lvl w:ilvl="0" w:tplc="6B38E0D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94431"/>
    <w:multiLevelType w:val="hybridMultilevel"/>
    <w:tmpl w:val="B0344F84"/>
    <w:lvl w:ilvl="0" w:tplc="D86E81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DE"/>
    <w:rsid w:val="00005708"/>
    <w:rsid w:val="00036568"/>
    <w:rsid w:val="00041F0B"/>
    <w:rsid w:val="000925D1"/>
    <w:rsid w:val="000945F7"/>
    <w:rsid w:val="000A4861"/>
    <w:rsid w:val="000B51DE"/>
    <w:rsid w:val="000B68A4"/>
    <w:rsid w:val="000C4BF3"/>
    <w:rsid w:val="000C585A"/>
    <w:rsid w:val="00102619"/>
    <w:rsid w:val="00107DA6"/>
    <w:rsid w:val="001165AF"/>
    <w:rsid w:val="001173C0"/>
    <w:rsid w:val="00142467"/>
    <w:rsid w:val="001B5444"/>
    <w:rsid w:val="001C4A31"/>
    <w:rsid w:val="001D13F6"/>
    <w:rsid w:val="001D3AC0"/>
    <w:rsid w:val="001D65E4"/>
    <w:rsid w:val="001E3BFD"/>
    <w:rsid w:val="00215537"/>
    <w:rsid w:val="00221DDE"/>
    <w:rsid w:val="00251F9F"/>
    <w:rsid w:val="002B0539"/>
    <w:rsid w:val="00313FE7"/>
    <w:rsid w:val="00320975"/>
    <w:rsid w:val="00331F8B"/>
    <w:rsid w:val="00353056"/>
    <w:rsid w:val="00382722"/>
    <w:rsid w:val="0038363E"/>
    <w:rsid w:val="003F5B74"/>
    <w:rsid w:val="003F7FBF"/>
    <w:rsid w:val="00420B40"/>
    <w:rsid w:val="004507E4"/>
    <w:rsid w:val="0045769B"/>
    <w:rsid w:val="004726BC"/>
    <w:rsid w:val="004944AC"/>
    <w:rsid w:val="004A4FE8"/>
    <w:rsid w:val="004C5237"/>
    <w:rsid w:val="004C60A7"/>
    <w:rsid w:val="004D239E"/>
    <w:rsid w:val="00504C9E"/>
    <w:rsid w:val="00531795"/>
    <w:rsid w:val="005A144C"/>
    <w:rsid w:val="005B1214"/>
    <w:rsid w:val="005D3E6E"/>
    <w:rsid w:val="005D735A"/>
    <w:rsid w:val="00631F6F"/>
    <w:rsid w:val="0063626F"/>
    <w:rsid w:val="00641C37"/>
    <w:rsid w:val="006656E9"/>
    <w:rsid w:val="00666CF8"/>
    <w:rsid w:val="00675812"/>
    <w:rsid w:val="00691226"/>
    <w:rsid w:val="00694B78"/>
    <w:rsid w:val="006E2A1E"/>
    <w:rsid w:val="007378BA"/>
    <w:rsid w:val="007573D9"/>
    <w:rsid w:val="007A00C6"/>
    <w:rsid w:val="007C38E0"/>
    <w:rsid w:val="00800D7C"/>
    <w:rsid w:val="00803CC2"/>
    <w:rsid w:val="00806D0C"/>
    <w:rsid w:val="00806DFA"/>
    <w:rsid w:val="00826ACD"/>
    <w:rsid w:val="008423A5"/>
    <w:rsid w:val="0084276D"/>
    <w:rsid w:val="00845D1D"/>
    <w:rsid w:val="0084660C"/>
    <w:rsid w:val="00870B8A"/>
    <w:rsid w:val="00885FBC"/>
    <w:rsid w:val="00890CDF"/>
    <w:rsid w:val="008A7077"/>
    <w:rsid w:val="008B0FA5"/>
    <w:rsid w:val="008D63A0"/>
    <w:rsid w:val="008E40F0"/>
    <w:rsid w:val="00906A8C"/>
    <w:rsid w:val="0091087E"/>
    <w:rsid w:val="0093577D"/>
    <w:rsid w:val="00951B38"/>
    <w:rsid w:val="0096333E"/>
    <w:rsid w:val="00966D50"/>
    <w:rsid w:val="00976AC1"/>
    <w:rsid w:val="009933B2"/>
    <w:rsid w:val="009A77BE"/>
    <w:rsid w:val="009C7CEA"/>
    <w:rsid w:val="00A1706B"/>
    <w:rsid w:val="00A27CFF"/>
    <w:rsid w:val="00A472A2"/>
    <w:rsid w:val="00A5347A"/>
    <w:rsid w:val="00A60ECD"/>
    <w:rsid w:val="00A63E1E"/>
    <w:rsid w:val="00A6523D"/>
    <w:rsid w:val="00A83304"/>
    <w:rsid w:val="00A83861"/>
    <w:rsid w:val="00AC5595"/>
    <w:rsid w:val="00AD2B3B"/>
    <w:rsid w:val="00B016EC"/>
    <w:rsid w:val="00B347F4"/>
    <w:rsid w:val="00B34ED7"/>
    <w:rsid w:val="00B55F0D"/>
    <w:rsid w:val="00B926EE"/>
    <w:rsid w:val="00BA3A11"/>
    <w:rsid w:val="00BA717A"/>
    <w:rsid w:val="00BA7EDA"/>
    <w:rsid w:val="00BD0112"/>
    <w:rsid w:val="00BD1027"/>
    <w:rsid w:val="00BE01D6"/>
    <w:rsid w:val="00BF18B2"/>
    <w:rsid w:val="00C16706"/>
    <w:rsid w:val="00C573E2"/>
    <w:rsid w:val="00C67058"/>
    <w:rsid w:val="00C7555D"/>
    <w:rsid w:val="00C83150"/>
    <w:rsid w:val="00C85859"/>
    <w:rsid w:val="00C93EC4"/>
    <w:rsid w:val="00C942D8"/>
    <w:rsid w:val="00C95EEB"/>
    <w:rsid w:val="00CB3CBA"/>
    <w:rsid w:val="00CB608A"/>
    <w:rsid w:val="00CB7A47"/>
    <w:rsid w:val="00CB7E92"/>
    <w:rsid w:val="00CE2404"/>
    <w:rsid w:val="00D33EEB"/>
    <w:rsid w:val="00D833AA"/>
    <w:rsid w:val="00DA0DA6"/>
    <w:rsid w:val="00DB75E6"/>
    <w:rsid w:val="00DE2BB6"/>
    <w:rsid w:val="00DE659C"/>
    <w:rsid w:val="00E0569F"/>
    <w:rsid w:val="00E23A25"/>
    <w:rsid w:val="00E71865"/>
    <w:rsid w:val="00E81148"/>
    <w:rsid w:val="00E86417"/>
    <w:rsid w:val="00EB50ED"/>
    <w:rsid w:val="00ED5029"/>
    <w:rsid w:val="00EF02CC"/>
    <w:rsid w:val="00F146E2"/>
    <w:rsid w:val="00F165CA"/>
    <w:rsid w:val="00F5741D"/>
    <w:rsid w:val="00F9783C"/>
    <w:rsid w:val="00FA26F5"/>
    <w:rsid w:val="00FA58C2"/>
    <w:rsid w:val="00FB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0449"/>
  <w15:docId w15:val="{B8F023E3-36BD-47A3-8507-04256495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51DE"/>
  </w:style>
  <w:style w:type="paragraph" w:styleId="a5">
    <w:name w:val="footer"/>
    <w:basedOn w:val="a"/>
    <w:link w:val="a6"/>
    <w:uiPriority w:val="99"/>
    <w:semiHidden/>
    <w:unhideWhenUsed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51DE"/>
  </w:style>
  <w:style w:type="character" w:styleId="a7">
    <w:name w:val="Hyperlink"/>
    <w:basedOn w:val="a0"/>
    <w:uiPriority w:val="99"/>
    <w:unhideWhenUsed/>
    <w:rsid w:val="000B51D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90CDF"/>
    <w:pPr>
      <w:ind w:left="720"/>
      <w:contextualSpacing/>
    </w:pPr>
  </w:style>
  <w:style w:type="paragraph" w:styleId="ab">
    <w:name w:val="Body Text"/>
    <w:basedOn w:val="a"/>
    <w:link w:val="ac"/>
    <w:uiPriority w:val="99"/>
    <w:rsid w:val="00C67058"/>
    <w:pPr>
      <w:widowControl w:val="0"/>
      <w:shd w:val="clear" w:color="auto" w:fill="FFFFFF"/>
      <w:suppressAutoHyphens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C67058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rsid w:val="008E40F0"/>
    <w:pPr>
      <w:shd w:val="clear" w:color="auto" w:fill="FFFFFF"/>
      <w:suppressAutoHyphens/>
      <w:spacing w:after="0" w:line="259" w:lineRule="auto"/>
      <w:ind w:firstLine="400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76AC5-9929-4429-9E72-BFBF2839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</dc:creator>
  <cp:lastModifiedBy>panasenko82@list.ru</cp:lastModifiedBy>
  <cp:revision>5</cp:revision>
  <cp:lastPrinted>2024-07-17T15:33:00Z</cp:lastPrinted>
  <dcterms:created xsi:type="dcterms:W3CDTF">2025-11-10T08:31:00Z</dcterms:created>
  <dcterms:modified xsi:type="dcterms:W3CDTF">2025-11-18T09:52:00Z</dcterms:modified>
</cp:coreProperties>
</file>